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D98C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680FDE" w:rsidRPr="00680FDE">
        <w:rPr>
          <w:b/>
        </w:rPr>
        <w:t>1</w:t>
      </w:r>
    </w:p>
    <w:p w14:paraId="37CC9997" w14:textId="2084A227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32327D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0055C1">
        <w:rPr>
          <w:rFonts w:ascii="Calibri" w:eastAsia="Times New Roman" w:hAnsi="Calibri" w:cs="Calibri"/>
          <w:b/>
          <w:sz w:val="20"/>
          <w:szCs w:val="24"/>
          <w:lang w:eastAsia="pl-PL"/>
        </w:rPr>
        <w:t>4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3F2D0581" w14:textId="77777777" w:rsidR="0078570D" w:rsidRDefault="0078570D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3D3902ED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4F320880" w14:textId="77777777" w:rsidR="00835625" w:rsidRPr="00680FDE" w:rsidRDefault="00161220" w:rsidP="008356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0"/>
        </w:rPr>
      </w:pPr>
      <w:r>
        <w:rPr>
          <w:rFonts w:ascii="Calibri" w:hAnsi="Calibri" w:cs="Calibri"/>
          <w:b/>
          <w:bCs/>
          <w:color w:val="C00000"/>
          <w:sz w:val="28"/>
          <w:szCs w:val="20"/>
        </w:rPr>
        <w:t>SZCZEGÓŁOWY ZAKRES PRZEDM</w:t>
      </w:r>
      <w:r w:rsidR="00E16D6D" w:rsidRPr="00680FDE">
        <w:rPr>
          <w:rFonts w:ascii="Calibri" w:hAnsi="Calibri" w:cs="Calibri"/>
          <w:b/>
          <w:bCs/>
          <w:color w:val="C00000"/>
          <w:sz w:val="28"/>
          <w:szCs w:val="20"/>
        </w:rPr>
        <w:t>I</w:t>
      </w:r>
      <w:r>
        <w:rPr>
          <w:rFonts w:ascii="Calibri" w:hAnsi="Calibri" w:cs="Calibri"/>
          <w:b/>
          <w:bCs/>
          <w:color w:val="C00000"/>
          <w:sz w:val="28"/>
          <w:szCs w:val="20"/>
        </w:rPr>
        <w:t>OT</w:t>
      </w:r>
      <w:r w:rsidR="00261387" w:rsidRPr="00680FDE">
        <w:rPr>
          <w:rFonts w:ascii="Calibri" w:hAnsi="Calibri" w:cs="Calibri"/>
          <w:b/>
          <w:bCs/>
          <w:color w:val="C00000"/>
          <w:sz w:val="28"/>
          <w:szCs w:val="20"/>
        </w:rPr>
        <w:t xml:space="preserve">U   </w:t>
      </w:r>
      <w:r w:rsidR="00835625" w:rsidRPr="00680FDE">
        <w:rPr>
          <w:rFonts w:ascii="Calibri" w:hAnsi="Calibri" w:cs="Calibri"/>
          <w:b/>
          <w:bCs/>
          <w:color w:val="C00000"/>
          <w:sz w:val="28"/>
          <w:szCs w:val="20"/>
        </w:rPr>
        <w:t xml:space="preserve"> </w:t>
      </w:r>
    </w:p>
    <w:p w14:paraId="4D7CFE80" w14:textId="77777777" w:rsidR="00261387" w:rsidRDefault="00161220" w:rsidP="0016122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0"/>
        </w:rPr>
      </w:pPr>
      <w:r>
        <w:rPr>
          <w:rFonts w:ascii="Calibri" w:hAnsi="Calibri" w:cs="Calibri"/>
          <w:b/>
          <w:bCs/>
          <w:color w:val="C00000"/>
          <w:sz w:val="28"/>
          <w:szCs w:val="20"/>
        </w:rPr>
        <w:t>POSTĘPOWANIA KONKURENCYJNEG</w:t>
      </w:r>
      <w:r w:rsidR="00E16D6D" w:rsidRPr="00680FDE">
        <w:rPr>
          <w:rFonts w:ascii="Calibri" w:hAnsi="Calibri" w:cs="Calibri"/>
          <w:b/>
          <w:bCs/>
          <w:color w:val="C00000"/>
          <w:sz w:val="28"/>
          <w:szCs w:val="20"/>
        </w:rPr>
        <w:t>O</w:t>
      </w:r>
    </w:p>
    <w:p w14:paraId="207EDA43" w14:textId="48E55C8F" w:rsidR="000055C1" w:rsidRPr="000055C1" w:rsidRDefault="00161220" w:rsidP="000055C1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 w:rsidRPr="005B389A">
        <w:rPr>
          <w:rFonts w:ascii="Calibri" w:hAnsi="Calibri" w:cs="Calibri"/>
          <w:b/>
          <w:bCs/>
          <w:color w:val="C00000"/>
          <w:szCs w:val="24"/>
        </w:rPr>
        <w:t>(</w:t>
      </w:r>
      <w:r w:rsidR="005B389A" w:rsidRPr="0032327D">
        <w:rPr>
          <w:rFonts w:ascii="Calibri" w:hAnsi="Calibri" w:cs="Calibri"/>
          <w:b/>
          <w:bCs/>
          <w:color w:val="C00000"/>
          <w:szCs w:val="24"/>
        </w:rPr>
        <w:t>dotyczy</w:t>
      </w:r>
      <w:r w:rsidR="0032327D" w:rsidRPr="0032327D">
        <w:rPr>
          <w:rFonts w:ascii="Calibri" w:hAnsi="Calibri" w:cs="Calibri"/>
          <w:b/>
          <w:bCs/>
          <w:color w:val="C00000"/>
          <w:szCs w:val="24"/>
        </w:rPr>
        <w:t xml:space="preserve"> </w:t>
      </w:r>
      <w:r w:rsidR="000055C1">
        <w:rPr>
          <w:b/>
          <w:color w:val="C00000"/>
        </w:rPr>
        <w:t>–</w:t>
      </w:r>
      <w:r w:rsidR="000055C1" w:rsidRPr="000055C1">
        <w:rPr>
          <w:b/>
          <w:color w:val="C00000"/>
        </w:rPr>
        <w:t xml:space="preserve"> dostaw</w:t>
      </w:r>
      <w:bookmarkStart w:id="0" w:name="_Hlk139955106"/>
      <w:r w:rsidR="000055C1">
        <w:rPr>
          <w:b/>
          <w:color w:val="C00000"/>
        </w:rPr>
        <w:t xml:space="preserve">y </w:t>
      </w:r>
      <w:r w:rsidR="000055C1" w:rsidRPr="000055C1">
        <w:rPr>
          <w:b/>
          <w:color w:val="C00000"/>
        </w:rPr>
        <w:t xml:space="preserve">fabrycznie nowego sprzętu informatycznego </w:t>
      </w:r>
      <w:bookmarkEnd w:id="0"/>
      <w:r w:rsidR="000055C1" w:rsidRPr="000055C1">
        <w:rPr>
          <w:b/>
          <w:color w:val="C00000"/>
        </w:rPr>
        <w:br/>
        <w:t xml:space="preserve">zwiększającego dostępność Przychodni „Mój Lekarz” w Sochaczewie dla osób ze szczególnymi potrzebami, wraz z rozpakowaniem i utylizacją opakowań, </w:t>
      </w:r>
    </w:p>
    <w:p w14:paraId="3D880F36" w14:textId="6985A70F" w:rsidR="000055C1" w:rsidRPr="000055C1" w:rsidRDefault="000055C1" w:rsidP="000055C1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 w:rsidRPr="000055C1">
        <w:rPr>
          <w:b/>
          <w:color w:val="C00000"/>
        </w:rPr>
        <w:t xml:space="preserve">- </w:t>
      </w:r>
      <w:bookmarkStart w:id="1" w:name="_Hlk139966054"/>
      <w:r w:rsidRPr="000055C1">
        <w:rPr>
          <w:b/>
          <w:color w:val="C00000"/>
        </w:rPr>
        <w:t>Opracowani</w:t>
      </w:r>
      <w:r>
        <w:rPr>
          <w:b/>
          <w:color w:val="C00000"/>
        </w:rPr>
        <w:t>a</w:t>
      </w:r>
      <w:r w:rsidRPr="000055C1">
        <w:rPr>
          <w:b/>
          <w:color w:val="C00000"/>
        </w:rPr>
        <w:t>, wdrożeni</w:t>
      </w:r>
      <w:r>
        <w:rPr>
          <w:b/>
          <w:color w:val="C00000"/>
        </w:rPr>
        <w:t>a</w:t>
      </w:r>
      <w:r w:rsidRPr="000055C1">
        <w:rPr>
          <w:b/>
          <w:color w:val="C00000"/>
        </w:rPr>
        <w:t xml:space="preserve"> i utrzymani</w:t>
      </w:r>
      <w:r>
        <w:rPr>
          <w:b/>
          <w:color w:val="C00000"/>
        </w:rPr>
        <w:t>a</w:t>
      </w:r>
      <w:r w:rsidRPr="000055C1">
        <w:rPr>
          <w:b/>
          <w:color w:val="C00000"/>
        </w:rPr>
        <w:t xml:space="preserve"> strony internetowej placówki POZ zgodnie z wymaganiami standardu WCAG 2.1 za poziomie średnim (AA),</w:t>
      </w:r>
      <w:bookmarkEnd w:id="1"/>
    </w:p>
    <w:p w14:paraId="4F3C52D6" w14:textId="308E0495" w:rsidR="00161220" w:rsidRPr="000055C1" w:rsidRDefault="000055C1" w:rsidP="000055C1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 w:rsidRPr="000055C1">
        <w:rPr>
          <w:b/>
          <w:color w:val="C00000"/>
        </w:rPr>
        <w:t xml:space="preserve">- </w:t>
      </w:r>
      <w:bookmarkStart w:id="2" w:name="_Hlk139955834"/>
      <w:bookmarkStart w:id="3" w:name="_Hlk139966184"/>
      <w:r w:rsidRPr="000055C1">
        <w:rPr>
          <w:b/>
          <w:color w:val="C00000"/>
        </w:rPr>
        <w:t>wykonani</w:t>
      </w:r>
      <w:r>
        <w:rPr>
          <w:b/>
          <w:color w:val="C00000"/>
        </w:rPr>
        <w:t>a</w:t>
      </w:r>
      <w:r w:rsidRPr="000055C1">
        <w:rPr>
          <w:b/>
          <w:color w:val="C00000"/>
        </w:rPr>
        <w:t xml:space="preserve"> szkolenia dla personelu Przychodni „Mój Lekarz” w Sochaczewie  z zakresu kompetencji cyfrowych</w:t>
      </w:r>
      <w:bookmarkEnd w:id="2"/>
      <w:r>
        <w:rPr>
          <w:b/>
          <w:color w:val="C00000"/>
        </w:rPr>
        <w:t xml:space="preserve"> </w:t>
      </w:r>
      <w:r w:rsidR="00161220" w:rsidRPr="0032327D">
        <w:rPr>
          <w:b/>
          <w:color w:val="C00000"/>
          <w:szCs w:val="24"/>
        </w:rPr>
        <w:t>)</w:t>
      </w:r>
    </w:p>
    <w:bookmarkEnd w:id="3"/>
    <w:p w14:paraId="5842A984" w14:textId="77777777" w:rsidR="0032327D" w:rsidRDefault="0032327D" w:rsidP="0032327D">
      <w:pPr>
        <w:suppressAutoHyphens/>
        <w:spacing w:after="0" w:line="276" w:lineRule="auto"/>
        <w:jc w:val="both"/>
        <w:rPr>
          <w:rFonts w:ascii="Calibri" w:hAnsi="Calibri" w:cs="Calibri"/>
          <w:b/>
          <w:bCs/>
          <w:color w:val="C00000"/>
          <w:szCs w:val="24"/>
        </w:rPr>
      </w:pPr>
    </w:p>
    <w:p w14:paraId="106E1BA0" w14:textId="0E5A2CE2" w:rsidR="00B24A6C" w:rsidRPr="00B24A6C" w:rsidRDefault="0032327D" w:rsidP="00B24A6C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b/>
        </w:rPr>
      </w:pPr>
      <w:r w:rsidRPr="007C2B78">
        <w:rPr>
          <w:rFonts w:ascii="Calibri" w:hAnsi="Calibri" w:cs="Calibri"/>
          <w:b/>
          <w:bCs/>
          <w:szCs w:val="24"/>
        </w:rPr>
        <w:t xml:space="preserve">Część A: </w:t>
      </w:r>
      <w:r w:rsidR="000055C1">
        <w:rPr>
          <w:rFonts w:ascii="Calibri" w:hAnsi="Calibri" w:cs="Calibri"/>
          <w:b/>
          <w:bCs/>
          <w:szCs w:val="24"/>
        </w:rPr>
        <w:t xml:space="preserve">dostawa </w:t>
      </w:r>
      <w:r w:rsidR="00B24A6C" w:rsidRPr="009E33EC">
        <w:rPr>
          <w:b/>
        </w:rPr>
        <w:t xml:space="preserve">sprzęt </w:t>
      </w:r>
      <w:r w:rsidR="000055C1">
        <w:rPr>
          <w:b/>
        </w:rPr>
        <w:t>informatycznego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00"/>
        <w:gridCol w:w="2858"/>
        <w:gridCol w:w="632"/>
        <w:gridCol w:w="4819"/>
      </w:tblGrid>
      <w:tr w:rsidR="00B24A6C" w14:paraId="168264D3" w14:textId="77777777" w:rsidTr="00667952">
        <w:trPr>
          <w:trHeight w:val="510"/>
        </w:trPr>
        <w:tc>
          <w:tcPr>
            <w:tcW w:w="900" w:type="dxa"/>
            <w:shd w:val="clear" w:color="auto" w:fill="E7E6E6" w:themeFill="background2"/>
            <w:vAlign w:val="center"/>
          </w:tcPr>
          <w:p w14:paraId="6B268777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Pozycja</w:t>
            </w:r>
          </w:p>
        </w:tc>
        <w:tc>
          <w:tcPr>
            <w:tcW w:w="2858" w:type="dxa"/>
            <w:shd w:val="clear" w:color="auto" w:fill="E7E6E6" w:themeFill="background2"/>
            <w:vAlign w:val="center"/>
          </w:tcPr>
          <w:p w14:paraId="4027BEDD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632" w:type="dxa"/>
            <w:shd w:val="clear" w:color="auto" w:fill="E7E6E6" w:themeFill="background2"/>
            <w:vAlign w:val="center"/>
          </w:tcPr>
          <w:p w14:paraId="4FD20E02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487047E1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Cechy</w:t>
            </w:r>
            <w:r w:rsidR="00667952">
              <w:rPr>
                <w:b/>
              </w:rPr>
              <w:t xml:space="preserve"> funkcjonalne/użytkowe</w:t>
            </w:r>
            <w:r>
              <w:rPr>
                <w:b/>
              </w:rPr>
              <w:t>, parametry towaru</w:t>
            </w:r>
          </w:p>
        </w:tc>
      </w:tr>
      <w:tr w:rsidR="00B24A6C" w14:paraId="0C9119BB" w14:textId="77777777" w:rsidTr="00B24A6C">
        <w:tc>
          <w:tcPr>
            <w:tcW w:w="900" w:type="dxa"/>
            <w:vAlign w:val="center"/>
          </w:tcPr>
          <w:p w14:paraId="23629D37" w14:textId="77777777" w:rsidR="00B24A6C" w:rsidRPr="00B24A6C" w:rsidRDefault="00B24A6C" w:rsidP="00B24A6C">
            <w:pPr>
              <w:suppressAutoHyphens/>
              <w:spacing w:line="276" w:lineRule="auto"/>
              <w:jc w:val="center"/>
            </w:pPr>
            <w:r>
              <w:t>A.1.</w:t>
            </w:r>
          </w:p>
        </w:tc>
        <w:tc>
          <w:tcPr>
            <w:tcW w:w="2858" w:type="dxa"/>
            <w:vAlign w:val="center"/>
          </w:tcPr>
          <w:p w14:paraId="1936010D" w14:textId="02117B23" w:rsidR="00B24A6C" w:rsidRPr="00B24A6C" w:rsidRDefault="000055C1" w:rsidP="00B24A6C">
            <w:pPr>
              <w:suppressAutoHyphens/>
              <w:spacing w:line="276" w:lineRule="auto"/>
            </w:pPr>
            <w:r w:rsidRPr="000055C1">
              <w:t>komputer stacjonarny</w:t>
            </w:r>
            <w:r>
              <w:t xml:space="preserve"> </w:t>
            </w:r>
            <w:r w:rsidRPr="000055C1">
              <w:t>wraz z systemem operacyjnym Windows 10 Professional</w:t>
            </w:r>
          </w:p>
        </w:tc>
        <w:tc>
          <w:tcPr>
            <w:tcW w:w="632" w:type="dxa"/>
            <w:vAlign w:val="center"/>
          </w:tcPr>
          <w:p w14:paraId="47D320CB" w14:textId="6C16BE22" w:rsidR="00B24A6C" w:rsidRPr="00B24A6C" w:rsidRDefault="000055C1" w:rsidP="00B24A6C">
            <w:pPr>
              <w:suppressAutoHyphens/>
              <w:spacing w:line="276" w:lineRule="auto"/>
              <w:jc w:val="center"/>
            </w:pPr>
            <w:r>
              <w:t>6</w:t>
            </w:r>
            <w:r w:rsidR="00B24A6C" w:rsidRPr="00B24A6C">
              <w:t xml:space="preserve"> szt.</w:t>
            </w:r>
          </w:p>
        </w:tc>
        <w:tc>
          <w:tcPr>
            <w:tcW w:w="4819" w:type="dxa"/>
            <w:vAlign w:val="center"/>
          </w:tcPr>
          <w:p w14:paraId="65C584EC" w14:textId="0A7E994F" w:rsidR="00B14FAF" w:rsidRDefault="00B14FAF" w:rsidP="00B14FAF">
            <w:pPr>
              <w:pStyle w:val="gwp3becdb26msonormal"/>
              <w:shd w:val="clear" w:color="auto" w:fill="FFFFFF"/>
              <w:rPr>
                <w:rFonts w:ascii="Verdana" w:hAnsi="Verdana"/>
                <w:color w:val="212121"/>
                <w:sz w:val="17"/>
                <w:szCs w:val="17"/>
              </w:rPr>
            </w:pPr>
            <w:r>
              <w:rPr>
                <w:rFonts w:ascii="Verdana" w:hAnsi="Verdana"/>
                <w:color w:val="212121"/>
                <w:sz w:val="17"/>
                <w:szCs w:val="17"/>
              </w:rPr>
              <w:t xml:space="preserve">Komputer </w:t>
            </w:r>
            <w:proofErr w:type="spellStart"/>
            <w:r>
              <w:rPr>
                <w:rFonts w:ascii="Verdana" w:hAnsi="Verdana"/>
                <w:color w:val="212121"/>
                <w:sz w:val="17"/>
                <w:szCs w:val="17"/>
              </w:rPr>
              <w:t>All</w:t>
            </w:r>
            <w:proofErr w:type="spellEnd"/>
            <w:r>
              <w:rPr>
                <w:rFonts w:ascii="Verdana" w:hAnsi="Verdana"/>
                <w:color w:val="212121"/>
                <w:sz w:val="17"/>
                <w:szCs w:val="17"/>
              </w:rPr>
              <w:t>-In-One, Procesor i3-1215U, Min. 21,5”</w:t>
            </w:r>
          </w:p>
          <w:p w14:paraId="1BAA61C1" w14:textId="37F8AB85" w:rsidR="00B14FAF" w:rsidRDefault="00B14FAF" w:rsidP="00B14FAF">
            <w:pPr>
              <w:pStyle w:val="gwp3becdb26msonormal"/>
              <w:shd w:val="clear" w:color="auto" w:fill="FFFFFF"/>
              <w:rPr>
                <w:rFonts w:ascii="Verdana" w:hAnsi="Verdana"/>
                <w:color w:val="212121"/>
                <w:sz w:val="17"/>
                <w:szCs w:val="17"/>
              </w:rPr>
            </w:pPr>
            <w:r>
              <w:rPr>
                <w:rFonts w:ascii="Verdana" w:hAnsi="Verdana"/>
                <w:color w:val="212121"/>
                <w:sz w:val="17"/>
                <w:szCs w:val="17"/>
              </w:rPr>
              <w:t xml:space="preserve">8GB RAM, </w:t>
            </w:r>
            <w:r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 xml:space="preserve">256GB SSD M.2, DVD, LAN, </w:t>
            </w:r>
            <w:proofErr w:type="spellStart"/>
            <w:r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>WiFi</w:t>
            </w:r>
            <w:proofErr w:type="spellEnd"/>
            <w:r w:rsidR="00420B1A"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 xml:space="preserve">, </w:t>
            </w:r>
          </w:p>
          <w:p w14:paraId="7274ED85" w14:textId="71429A09" w:rsidR="00B14FAF" w:rsidRDefault="00420B1A" w:rsidP="00B14FAF">
            <w:pPr>
              <w:pStyle w:val="gwp3becdb26msonormal"/>
              <w:shd w:val="clear" w:color="auto" w:fill="FFFFFF"/>
              <w:rPr>
                <w:rFonts w:ascii="Verdana" w:hAnsi="Verdana"/>
                <w:color w:val="212121"/>
                <w:sz w:val="17"/>
                <w:szCs w:val="17"/>
              </w:rPr>
            </w:pPr>
            <w:r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 xml:space="preserve">minimum </w:t>
            </w:r>
            <w:r w:rsidR="00B14FAF"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>Windows 1</w:t>
            </w:r>
            <w:r w:rsidR="00B14FAF" w:rsidRPr="00420B1A"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>0</w:t>
            </w:r>
            <w:r w:rsidR="00B14FAF"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 xml:space="preserve"> Pro</w:t>
            </w:r>
          </w:p>
          <w:p w14:paraId="099DFA1E" w14:textId="77777777" w:rsidR="00B24A6C" w:rsidRPr="00B24A6C" w:rsidRDefault="00B24A6C" w:rsidP="00B24A6C">
            <w:pPr>
              <w:suppressAutoHyphens/>
              <w:spacing w:line="276" w:lineRule="auto"/>
            </w:pPr>
          </w:p>
        </w:tc>
      </w:tr>
      <w:tr w:rsidR="00B24A6C" w14:paraId="71EBFE36" w14:textId="77777777" w:rsidTr="00B24A6C">
        <w:tc>
          <w:tcPr>
            <w:tcW w:w="900" w:type="dxa"/>
            <w:vAlign w:val="center"/>
          </w:tcPr>
          <w:p w14:paraId="3594E3B1" w14:textId="77777777" w:rsidR="00B24A6C" w:rsidRPr="00B24A6C" w:rsidRDefault="00B24A6C" w:rsidP="00B24A6C">
            <w:pPr>
              <w:suppressAutoHyphens/>
              <w:spacing w:line="276" w:lineRule="auto"/>
              <w:jc w:val="center"/>
            </w:pPr>
            <w:r>
              <w:t>A.2.</w:t>
            </w:r>
          </w:p>
        </w:tc>
        <w:tc>
          <w:tcPr>
            <w:tcW w:w="2858" w:type="dxa"/>
            <w:vAlign w:val="center"/>
          </w:tcPr>
          <w:p w14:paraId="2BEFBF17" w14:textId="53DC9949" w:rsidR="00B24A6C" w:rsidRPr="00B24A6C" w:rsidRDefault="000055C1" w:rsidP="00B24A6C">
            <w:pPr>
              <w:suppressAutoHyphens/>
              <w:spacing w:line="276" w:lineRule="auto"/>
              <w:rPr>
                <w:b/>
              </w:rPr>
            </w:pPr>
            <w:r w:rsidRPr="000055C1">
              <w:t>komputer przenośny</w:t>
            </w:r>
            <w:r>
              <w:t xml:space="preserve"> </w:t>
            </w:r>
            <w:r w:rsidRPr="000055C1">
              <w:t>(Lapt</w:t>
            </w:r>
            <w:r>
              <w:t>op</w:t>
            </w:r>
            <w:r w:rsidRPr="000055C1">
              <w:t xml:space="preserve">) wraz z oprogramowaniem Windows 10 Professional </w:t>
            </w:r>
          </w:p>
        </w:tc>
        <w:tc>
          <w:tcPr>
            <w:tcW w:w="632" w:type="dxa"/>
          </w:tcPr>
          <w:p w14:paraId="27829B44" w14:textId="1FA68F85" w:rsidR="00B24A6C" w:rsidRPr="00B24A6C" w:rsidRDefault="000055C1" w:rsidP="00B24A6C">
            <w:pPr>
              <w:suppressAutoHyphens/>
              <w:spacing w:line="276" w:lineRule="auto"/>
              <w:jc w:val="center"/>
            </w:pPr>
            <w:r>
              <w:t xml:space="preserve">3 </w:t>
            </w:r>
            <w:r w:rsidR="00B24A6C" w:rsidRPr="00B24A6C">
              <w:t>szt.</w:t>
            </w:r>
          </w:p>
        </w:tc>
        <w:tc>
          <w:tcPr>
            <w:tcW w:w="4819" w:type="dxa"/>
            <w:vAlign w:val="center"/>
          </w:tcPr>
          <w:p w14:paraId="5342F546" w14:textId="44C53694" w:rsidR="00B14FAF" w:rsidRDefault="00B14FAF" w:rsidP="00B14FAF">
            <w:pPr>
              <w:pStyle w:val="gwp3becdb26msonormal"/>
              <w:shd w:val="clear" w:color="auto" w:fill="FFFFFF"/>
              <w:rPr>
                <w:rFonts w:ascii="Verdana" w:hAnsi="Verdana"/>
                <w:color w:val="212121"/>
                <w:sz w:val="17"/>
                <w:szCs w:val="17"/>
              </w:rPr>
            </w:pPr>
            <w:r>
              <w:rPr>
                <w:rFonts w:ascii="Verdana" w:hAnsi="Verdana"/>
                <w:color w:val="212121"/>
                <w:sz w:val="17"/>
                <w:szCs w:val="17"/>
              </w:rPr>
              <w:t>Komputer przenośny, Procesor min. Intel i3-1115</w:t>
            </w:r>
          </w:p>
          <w:p w14:paraId="4DBE83D7" w14:textId="44D1E83F" w:rsidR="00B14FAF" w:rsidRDefault="00B14FAF" w:rsidP="00B14FAF">
            <w:pPr>
              <w:pStyle w:val="gwp3becdb26msonormal"/>
              <w:shd w:val="clear" w:color="auto" w:fill="FFFFFF"/>
              <w:rPr>
                <w:rFonts w:ascii="Verdana" w:hAnsi="Verdana"/>
                <w:color w:val="212121"/>
                <w:sz w:val="17"/>
                <w:szCs w:val="17"/>
              </w:rPr>
            </w:pPr>
            <w:r>
              <w:rPr>
                <w:rFonts w:ascii="Verdana" w:hAnsi="Verdana"/>
                <w:color w:val="212121"/>
                <w:sz w:val="17"/>
                <w:szCs w:val="17"/>
              </w:rPr>
              <w:t>8GB RAM,  256GB SSD, Matryca 15,6”</w:t>
            </w:r>
          </w:p>
          <w:p w14:paraId="1AA12F3C" w14:textId="3624539F" w:rsidR="00B14FAF" w:rsidRDefault="00420B1A" w:rsidP="00B14FAF">
            <w:pPr>
              <w:pStyle w:val="gwp3becdb26msonormal"/>
              <w:shd w:val="clear" w:color="auto" w:fill="FFFFFF"/>
              <w:rPr>
                <w:rFonts w:ascii="Verdana" w:hAnsi="Verdana"/>
                <w:color w:val="212121"/>
                <w:sz w:val="17"/>
                <w:szCs w:val="17"/>
              </w:rPr>
            </w:pPr>
            <w:r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 xml:space="preserve">minimum </w:t>
            </w:r>
            <w:r w:rsidR="00B14FAF"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>Windows 1</w:t>
            </w:r>
            <w:r w:rsidR="00B14FAF" w:rsidRPr="00420B1A"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>0</w:t>
            </w:r>
            <w:r w:rsidR="00B14FAF"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 xml:space="preserve"> Pro, </w:t>
            </w:r>
            <w:proofErr w:type="spellStart"/>
            <w:r w:rsidR="00B14FAF">
              <w:rPr>
                <w:rFonts w:ascii="Verdana" w:hAnsi="Verdana"/>
                <w:color w:val="212121"/>
                <w:sz w:val="17"/>
                <w:szCs w:val="17"/>
                <w:lang w:val="en-US"/>
              </w:rPr>
              <w:t>Zasilacz</w:t>
            </w:r>
            <w:proofErr w:type="spellEnd"/>
          </w:p>
          <w:p w14:paraId="588B453C" w14:textId="77777777" w:rsidR="00B24A6C" w:rsidRPr="00B24A6C" w:rsidRDefault="00B24A6C" w:rsidP="00B24A6C">
            <w:pPr>
              <w:suppressAutoHyphens/>
              <w:spacing w:line="276" w:lineRule="auto"/>
              <w:rPr>
                <w:b/>
              </w:rPr>
            </w:pPr>
          </w:p>
        </w:tc>
      </w:tr>
      <w:tr w:rsidR="00B24A6C" w14:paraId="0F07ED72" w14:textId="77777777" w:rsidTr="00B24A6C">
        <w:tc>
          <w:tcPr>
            <w:tcW w:w="900" w:type="dxa"/>
            <w:vAlign w:val="center"/>
          </w:tcPr>
          <w:p w14:paraId="058461A5" w14:textId="77777777" w:rsidR="00B24A6C" w:rsidRPr="00B24A6C" w:rsidRDefault="00B24A6C" w:rsidP="00B24A6C">
            <w:pPr>
              <w:suppressAutoHyphens/>
              <w:spacing w:line="276" w:lineRule="auto"/>
              <w:jc w:val="center"/>
            </w:pPr>
            <w:r>
              <w:t>A.3.</w:t>
            </w:r>
          </w:p>
        </w:tc>
        <w:tc>
          <w:tcPr>
            <w:tcW w:w="2858" w:type="dxa"/>
            <w:vAlign w:val="center"/>
          </w:tcPr>
          <w:p w14:paraId="42A2AC84" w14:textId="4D254E2F" w:rsidR="00B24A6C" w:rsidRPr="00B24A6C" w:rsidRDefault="000055C1" w:rsidP="00B24A6C">
            <w:pPr>
              <w:suppressAutoHyphens/>
              <w:spacing w:line="276" w:lineRule="auto"/>
              <w:rPr>
                <w:b/>
              </w:rPr>
            </w:pPr>
            <w:r>
              <w:t>tablet</w:t>
            </w:r>
          </w:p>
        </w:tc>
        <w:tc>
          <w:tcPr>
            <w:tcW w:w="632" w:type="dxa"/>
          </w:tcPr>
          <w:p w14:paraId="75C118EB" w14:textId="6693EAF1" w:rsidR="00B24A6C" w:rsidRPr="00B24A6C" w:rsidRDefault="000055C1" w:rsidP="00B24A6C">
            <w:pPr>
              <w:suppressAutoHyphens/>
              <w:spacing w:line="276" w:lineRule="auto"/>
              <w:jc w:val="center"/>
            </w:pPr>
            <w:r>
              <w:t xml:space="preserve">2 </w:t>
            </w:r>
            <w:r w:rsidR="00B24A6C">
              <w:t>szt.</w:t>
            </w:r>
          </w:p>
        </w:tc>
        <w:tc>
          <w:tcPr>
            <w:tcW w:w="4819" w:type="dxa"/>
            <w:vAlign w:val="center"/>
          </w:tcPr>
          <w:p w14:paraId="6C6DD9B4" w14:textId="4C91119E" w:rsidR="00B14FAF" w:rsidRDefault="00B14FAF" w:rsidP="00B14FAF">
            <w:pPr>
              <w:pStyle w:val="gwp3becdb26msonormal"/>
              <w:shd w:val="clear" w:color="auto" w:fill="FFFFFF"/>
              <w:rPr>
                <w:rFonts w:ascii="Verdana" w:hAnsi="Verdana"/>
                <w:color w:val="212121"/>
                <w:sz w:val="17"/>
                <w:szCs w:val="17"/>
              </w:rPr>
            </w:pPr>
            <w:r>
              <w:rPr>
                <w:rFonts w:ascii="Verdana" w:hAnsi="Verdana"/>
                <w:color w:val="212121"/>
                <w:sz w:val="17"/>
                <w:szCs w:val="17"/>
              </w:rPr>
              <w:t>Apple iPad, Min. 9”, Oprogramowanie iOS</w:t>
            </w:r>
          </w:p>
          <w:p w14:paraId="0BE5EED4" w14:textId="10D88E11" w:rsidR="00B24A6C" w:rsidRPr="00B14FAF" w:rsidRDefault="00B14FAF" w:rsidP="00B14FAF">
            <w:pPr>
              <w:pStyle w:val="gwp3becdb26msonormal"/>
              <w:shd w:val="clear" w:color="auto" w:fill="FFFFFF"/>
              <w:rPr>
                <w:rFonts w:ascii="Verdana" w:hAnsi="Verdana"/>
                <w:color w:val="212121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212121"/>
                <w:sz w:val="17"/>
                <w:szCs w:val="17"/>
              </w:rPr>
              <w:t>WiFi</w:t>
            </w:r>
            <w:proofErr w:type="spellEnd"/>
            <w:r>
              <w:rPr>
                <w:rFonts w:ascii="Verdana" w:hAnsi="Verdana"/>
                <w:color w:val="212121"/>
                <w:sz w:val="17"/>
                <w:szCs w:val="17"/>
              </w:rPr>
              <w:t>, BT</w:t>
            </w:r>
          </w:p>
        </w:tc>
      </w:tr>
      <w:tr w:rsidR="00B24A6C" w14:paraId="3CE49EF7" w14:textId="77777777" w:rsidTr="00B24A6C">
        <w:tc>
          <w:tcPr>
            <w:tcW w:w="900" w:type="dxa"/>
            <w:vAlign w:val="center"/>
          </w:tcPr>
          <w:p w14:paraId="3E2CEB42" w14:textId="77777777" w:rsidR="00B24A6C" w:rsidRPr="00B24A6C" w:rsidRDefault="00B24A6C" w:rsidP="00B24A6C">
            <w:pPr>
              <w:suppressAutoHyphens/>
              <w:spacing w:line="276" w:lineRule="auto"/>
              <w:jc w:val="center"/>
            </w:pPr>
            <w:r>
              <w:t>A.4.</w:t>
            </w:r>
          </w:p>
        </w:tc>
        <w:tc>
          <w:tcPr>
            <w:tcW w:w="2858" w:type="dxa"/>
            <w:vAlign w:val="center"/>
          </w:tcPr>
          <w:p w14:paraId="5C4A0955" w14:textId="3DE0047C" w:rsidR="00B24A6C" w:rsidRPr="00B24A6C" w:rsidRDefault="000055C1" w:rsidP="00B24A6C">
            <w:pPr>
              <w:suppressAutoHyphens/>
              <w:spacing w:line="276" w:lineRule="auto"/>
              <w:rPr>
                <w:b/>
              </w:rPr>
            </w:pPr>
            <w:r w:rsidRPr="009000DA">
              <w:t xml:space="preserve">Oprogramowanie </w:t>
            </w:r>
            <w:proofErr w:type="spellStart"/>
            <w:r w:rsidRPr="009000DA">
              <w:t>Mówik</w:t>
            </w:r>
            <w:proofErr w:type="spellEnd"/>
            <w:r w:rsidRPr="009000DA">
              <w:t xml:space="preserve"> 2.0 </w:t>
            </w:r>
            <w:r>
              <w:t xml:space="preserve"> na jedno stanowisko</w:t>
            </w:r>
          </w:p>
        </w:tc>
        <w:tc>
          <w:tcPr>
            <w:tcW w:w="632" w:type="dxa"/>
          </w:tcPr>
          <w:p w14:paraId="1F54F13A" w14:textId="3A033DD1" w:rsidR="00B24A6C" w:rsidRPr="00B24A6C" w:rsidRDefault="000055C1" w:rsidP="00B24A6C">
            <w:pPr>
              <w:suppressAutoHyphens/>
              <w:spacing w:line="276" w:lineRule="auto"/>
              <w:jc w:val="center"/>
            </w:pPr>
            <w:r>
              <w:t>1</w:t>
            </w:r>
            <w:r w:rsidR="00B24A6C" w:rsidRPr="00B24A6C">
              <w:t xml:space="preserve"> szt.</w:t>
            </w:r>
          </w:p>
        </w:tc>
        <w:tc>
          <w:tcPr>
            <w:tcW w:w="4819" w:type="dxa"/>
            <w:vAlign w:val="center"/>
          </w:tcPr>
          <w:p w14:paraId="18B6EE67" w14:textId="2B04ADEE" w:rsidR="00B24A6C" w:rsidRPr="00B24A6C" w:rsidRDefault="00B14FAF" w:rsidP="00B24A6C">
            <w:pPr>
              <w:suppressAutoHyphens/>
              <w:spacing w:line="276" w:lineRule="auto"/>
              <w:rPr>
                <w:b/>
              </w:rPr>
            </w:pPr>
            <w:r>
              <w:rPr>
                <w:rFonts w:ascii="Verdana" w:hAnsi="Verdana"/>
                <w:color w:val="212121"/>
                <w:sz w:val="17"/>
                <w:szCs w:val="17"/>
              </w:rPr>
              <w:t xml:space="preserve">Oprogramowanie </w:t>
            </w:r>
            <w:proofErr w:type="spellStart"/>
            <w:r>
              <w:rPr>
                <w:rFonts w:ascii="Verdana" w:hAnsi="Verdana"/>
                <w:color w:val="212121"/>
                <w:sz w:val="17"/>
                <w:szCs w:val="17"/>
              </w:rPr>
              <w:t>Mówik</w:t>
            </w:r>
            <w:proofErr w:type="spellEnd"/>
            <w:r>
              <w:rPr>
                <w:rFonts w:ascii="Verdana" w:hAnsi="Verdana"/>
                <w:color w:val="212121"/>
                <w:sz w:val="17"/>
                <w:szCs w:val="17"/>
              </w:rPr>
              <w:t xml:space="preserve"> 2.0</w:t>
            </w:r>
          </w:p>
        </w:tc>
      </w:tr>
      <w:tr w:rsidR="00B24A6C" w14:paraId="1646D86F" w14:textId="77777777" w:rsidTr="00B24A6C">
        <w:tc>
          <w:tcPr>
            <w:tcW w:w="900" w:type="dxa"/>
            <w:vAlign w:val="center"/>
          </w:tcPr>
          <w:p w14:paraId="29B33064" w14:textId="77777777" w:rsidR="00B24A6C" w:rsidRPr="00B24A6C" w:rsidRDefault="00B24A6C" w:rsidP="00B24A6C">
            <w:pPr>
              <w:suppressAutoHyphens/>
              <w:spacing w:line="276" w:lineRule="auto"/>
              <w:jc w:val="center"/>
            </w:pPr>
            <w:r>
              <w:t>A.5.</w:t>
            </w:r>
          </w:p>
        </w:tc>
        <w:tc>
          <w:tcPr>
            <w:tcW w:w="2858" w:type="dxa"/>
            <w:vAlign w:val="center"/>
          </w:tcPr>
          <w:p w14:paraId="5A542AD1" w14:textId="4FF9CEDB" w:rsidR="00B24A6C" w:rsidRPr="00B24A6C" w:rsidRDefault="000055C1" w:rsidP="00B24A6C">
            <w:pPr>
              <w:suppressAutoHyphens/>
              <w:spacing w:line="276" w:lineRule="auto"/>
              <w:rPr>
                <w:b/>
              </w:rPr>
            </w:pPr>
            <w:r w:rsidRPr="00EE39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Dysk zewnętrzny</w:t>
            </w:r>
          </w:p>
        </w:tc>
        <w:tc>
          <w:tcPr>
            <w:tcW w:w="632" w:type="dxa"/>
          </w:tcPr>
          <w:p w14:paraId="69FB807F" w14:textId="0D30BC4E" w:rsidR="00B24A6C" w:rsidRPr="00B24A6C" w:rsidRDefault="000055C1" w:rsidP="00B24A6C">
            <w:pPr>
              <w:suppressAutoHyphens/>
              <w:spacing w:line="276" w:lineRule="auto"/>
              <w:jc w:val="center"/>
            </w:pPr>
            <w:r>
              <w:t xml:space="preserve">5 </w:t>
            </w:r>
            <w:r w:rsidR="00B24A6C" w:rsidRPr="00B24A6C">
              <w:t>szt.</w:t>
            </w:r>
          </w:p>
        </w:tc>
        <w:tc>
          <w:tcPr>
            <w:tcW w:w="4819" w:type="dxa"/>
            <w:vAlign w:val="center"/>
          </w:tcPr>
          <w:p w14:paraId="707D698A" w14:textId="598CF654" w:rsidR="00B24A6C" w:rsidRPr="00B14FAF" w:rsidRDefault="00B14FAF" w:rsidP="00B14FAF">
            <w:pPr>
              <w:pStyle w:val="gwp3becdb26msonormal"/>
              <w:shd w:val="clear" w:color="auto" w:fill="FFFFFF"/>
              <w:rPr>
                <w:rFonts w:ascii="Verdana" w:hAnsi="Verdana"/>
                <w:color w:val="212121"/>
                <w:sz w:val="17"/>
                <w:szCs w:val="17"/>
              </w:rPr>
            </w:pPr>
            <w:r>
              <w:rPr>
                <w:rFonts w:ascii="Verdana" w:hAnsi="Verdana"/>
                <w:color w:val="212121"/>
                <w:sz w:val="17"/>
                <w:szCs w:val="17"/>
              </w:rPr>
              <w:t>Interfejs USB 3.0, Pojemność 4TB</w:t>
            </w:r>
          </w:p>
        </w:tc>
      </w:tr>
    </w:tbl>
    <w:p w14:paraId="140B5383" w14:textId="77777777" w:rsidR="00D8063B" w:rsidRDefault="00D8063B" w:rsidP="00D8063B">
      <w:pPr>
        <w:suppressAutoHyphens/>
        <w:spacing w:after="0" w:line="276" w:lineRule="auto"/>
        <w:rPr>
          <w:rFonts w:ascii="Calibri" w:hAnsi="Calibri" w:cs="Calibri"/>
          <w:spacing w:val="4"/>
          <w:szCs w:val="20"/>
          <w:shd w:val="clear" w:color="auto" w:fill="FFFFFF"/>
        </w:rPr>
      </w:pPr>
    </w:p>
    <w:p w14:paraId="3FDA4650" w14:textId="77777777" w:rsidR="004E23AE" w:rsidRPr="00D8063B" w:rsidRDefault="004E23AE" w:rsidP="00D8063B">
      <w:pPr>
        <w:suppressAutoHyphens/>
        <w:spacing w:after="0" w:line="276" w:lineRule="auto"/>
        <w:rPr>
          <w:rFonts w:ascii="Calibri" w:hAnsi="Calibri" w:cs="Calibri"/>
          <w:spacing w:val="4"/>
          <w:szCs w:val="20"/>
          <w:shd w:val="clear" w:color="auto" w:fill="FFFFFF"/>
        </w:rPr>
      </w:pPr>
    </w:p>
    <w:p w14:paraId="118F9791" w14:textId="289862C1" w:rsidR="0032327D" w:rsidRPr="007C2B78" w:rsidRDefault="0032327D" w:rsidP="007C2B78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b/>
        </w:rPr>
      </w:pPr>
      <w:r w:rsidRPr="007C2B78">
        <w:rPr>
          <w:b/>
        </w:rPr>
        <w:t xml:space="preserve">Część B: </w:t>
      </w:r>
      <w:r w:rsidR="000055C1" w:rsidRPr="000055C1">
        <w:rPr>
          <w:b/>
          <w:spacing w:val="-3"/>
          <w:szCs w:val="24"/>
        </w:rPr>
        <w:t>Opracowani</w:t>
      </w:r>
      <w:r w:rsidR="000055C1">
        <w:rPr>
          <w:b/>
          <w:spacing w:val="-3"/>
          <w:szCs w:val="24"/>
        </w:rPr>
        <w:t>e</w:t>
      </w:r>
      <w:r w:rsidR="000055C1" w:rsidRPr="000055C1">
        <w:rPr>
          <w:b/>
          <w:spacing w:val="-3"/>
          <w:szCs w:val="24"/>
        </w:rPr>
        <w:t>, wdrożeni</w:t>
      </w:r>
      <w:r w:rsidR="000055C1">
        <w:rPr>
          <w:b/>
          <w:spacing w:val="-3"/>
          <w:szCs w:val="24"/>
        </w:rPr>
        <w:t>e</w:t>
      </w:r>
      <w:r w:rsidR="000055C1" w:rsidRPr="000055C1">
        <w:rPr>
          <w:b/>
          <w:spacing w:val="-3"/>
          <w:szCs w:val="24"/>
        </w:rPr>
        <w:t xml:space="preserve"> i utrzymani</w:t>
      </w:r>
      <w:r w:rsidR="000055C1">
        <w:rPr>
          <w:b/>
          <w:spacing w:val="-3"/>
          <w:szCs w:val="24"/>
        </w:rPr>
        <w:t>e</w:t>
      </w:r>
      <w:r w:rsidR="000055C1" w:rsidRPr="000055C1">
        <w:rPr>
          <w:b/>
          <w:spacing w:val="-3"/>
          <w:szCs w:val="24"/>
        </w:rPr>
        <w:t xml:space="preserve"> strony internetowej placówki POZ zgodnie z wymaganiami standardu WCAG 2.1 za poziomie średnim (AA),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00"/>
        <w:gridCol w:w="2858"/>
        <w:gridCol w:w="632"/>
        <w:gridCol w:w="4819"/>
      </w:tblGrid>
      <w:tr w:rsidR="00667952" w14:paraId="6D763767" w14:textId="77777777" w:rsidTr="00667952">
        <w:trPr>
          <w:trHeight w:val="510"/>
        </w:trPr>
        <w:tc>
          <w:tcPr>
            <w:tcW w:w="900" w:type="dxa"/>
            <w:shd w:val="clear" w:color="auto" w:fill="E7E6E6" w:themeFill="background2"/>
            <w:vAlign w:val="center"/>
          </w:tcPr>
          <w:p w14:paraId="4CB65A62" w14:textId="77777777" w:rsidR="00667952" w:rsidRDefault="00667952" w:rsidP="00667952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Pozycja</w:t>
            </w:r>
          </w:p>
        </w:tc>
        <w:tc>
          <w:tcPr>
            <w:tcW w:w="2858" w:type="dxa"/>
            <w:shd w:val="clear" w:color="auto" w:fill="E7E6E6" w:themeFill="background2"/>
            <w:vAlign w:val="center"/>
          </w:tcPr>
          <w:p w14:paraId="0AB65119" w14:textId="536C1F16" w:rsidR="00667952" w:rsidRDefault="00667952" w:rsidP="00667952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r w:rsidR="000055C1">
              <w:rPr>
                <w:b/>
              </w:rPr>
              <w:t>usługi</w:t>
            </w:r>
          </w:p>
        </w:tc>
        <w:tc>
          <w:tcPr>
            <w:tcW w:w="632" w:type="dxa"/>
            <w:shd w:val="clear" w:color="auto" w:fill="E7E6E6" w:themeFill="background2"/>
            <w:vAlign w:val="center"/>
          </w:tcPr>
          <w:p w14:paraId="0F51EA5A" w14:textId="77777777" w:rsidR="00667952" w:rsidRDefault="00667952" w:rsidP="00667952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54982FFF" w14:textId="21B0A79A" w:rsidR="00667952" w:rsidRDefault="00667952" w:rsidP="00667952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Cechy funkcjonalne/użytkowe, parametry </w:t>
            </w:r>
            <w:r w:rsidR="000055C1">
              <w:rPr>
                <w:b/>
              </w:rPr>
              <w:t>usługi</w:t>
            </w:r>
          </w:p>
        </w:tc>
      </w:tr>
      <w:tr w:rsidR="00B24A6C" w14:paraId="353F33D3" w14:textId="77777777" w:rsidTr="00081926">
        <w:tc>
          <w:tcPr>
            <w:tcW w:w="900" w:type="dxa"/>
            <w:vAlign w:val="center"/>
          </w:tcPr>
          <w:p w14:paraId="6B386E97" w14:textId="77777777" w:rsidR="00B24A6C" w:rsidRPr="00081926" w:rsidRDefault="00081926" w:rsidP="00081926">
            <w:pPr>
              <w:suppressAutoHyphens/>
              <w:spacing w:line="276" w:lineRule="auto"/>
              <w:jc w:val="center"/>
            </w:pPr>
            <w:r w:rsidRPr="00081926">
              <w:t>B.1.</w:t>
            </w:r>
          </w:p>
        </w:tc>
        <w:tc>
          <w:tcPr>
            <w:tcW w:w="2858" w:type="dxa"/>
            <w:vAlign w:val="center"/>
          </w:tcPr>
          <w:p w14:paraId="6EF78094" w14:textId="7EB809F5" w:rsidR="00B24A6C" w:rsidRDefault="000055C1" w:rsidP="00081926">
            <w:pPr>
              <w:suppressAutoHyphens/>
              <w:spacing w:line="276" w:lineRule="auto"/>
              <w:rPr>
                <w:b/>
              </w:rPr>
            </w:pPr>
            <w:r w:rsidRPr="000055C1">
              <w:rPr>
                <w:b/>
              </w:rPr>
              <w:t>Opracowanie, wdrożenie i utrzymanie strony internetowej placówki POZ zgodnie z wymaganiami standardu WCAG 2.1 za poziomie średnim (AA)</w:t>
            </w:r>
          </w:p>
        </w:tc>
        <w:tc>
          <w:tcPr>
            <w:tcW w:w="632" w:type="dxa"/>
            <w:vAlign w:val="center"/>
          </w:tcPr>
          <w:p w14:paraId="280C92FF" w14:textId="77777777" w:rsidR="00B24A6C" w:rsidRPr="00081926" w:rsidRDefault="00081926" w:rsidP="00081926">
            <w:pPr>
              <w:suppressAutoHyphens/>
              <w:spacing w:line="276" w:lineRule="auto"/>
              <w:jc w:val="center"/>
            </w:pPr>
            <w:r w:rsidRPr="00081926">
              <w:t>1 szt.</w:t>
            </w:r>
          </w:p>
        </w:tc>
        <w:tc>
          <w:tcPr>
            <w:tcW w:w="4819" w:type="dxa"/>
            <w:vAlign w:val="center"/>
          </w:tcPr>
          <w:p w14:paraId="5169DBC3" w14:textId="77777777" w:rsidR="00B24A6C" w:rsidRDefault="00B14FAF" w:rsidP="00081926">
            <w:pPr>
              <w:suppressAutoHyphens/>
              <w:spacing w:line="276" w:lineRule="auto"/>
            </w:pPr>
            <w:r w:rsidRPr="00B14FAF">
              <w:t xml:space="preserve">Opracowanie, wdrożenie i utrzymanie </w:t>
            </w:r>
            <w:r w:rsidR="00ED1B1A">
              <w:t xml:space="preserve"> przez 12 miesięcy </w:t>
            </w:r>
            <w:r w:rsidRPr="00B14FAF">
              <w:t>strony internetowej placówki POZ zgodnie z wymaganiami standardu WCAG 2.1 za poziomie średnim (AA)</w:t>
            </w:r>
          </w:p>
          <w:p w14:paraId="27FE4804" w14:textId="3A02E2C2" w:rsidR="003812CF" w:rsidRDefault="003812CF" w:rsidP="003812CF">
            <w:pPr>
              <w:suppressAutoHyphens/>
              <w:spacing w:line="276" w:lineRule="auto"/>
            </w:pPr>
            <w:r>
              <w:t>Przedmiot zamówienia obejmuje także w szczególności:</w:t>
            </w:r>
          </w:p>
          <w:p w14:paraId="3226DEB8" w14:textId="1BC1F35C" w:rsidR="003812CF" w:rsidRDefault="003812CF" w:rsidP="003812CF">
            <w:pPr>
              <w:suppressAutoHyphens/>
              <w:spacing w:after="0" w:line="276" w:lineRule="auto"/>
            </w:pPr>
            <w:r>
              <w:t xml:space="preserve">- </w:t>
            </w:r>
            <w:r>
              <w:t>przeniesienie praw autorskich majątkowych wraz z prawami zależnymi do projektu graficznego</w:t>
            </w:r>
          </w:p>
          <w:p w14:paraId="44E22289" w14:textId="77777777" w:rsidR="003812CF" w:rsidRDefault="003812CF" w:rsidP="003812CF">
            <w:pPr>
              <w:suppressAutoHyphens/>
              <w:spacing w:line="276" w:lineRule="auto"/>
            </w:pPr>
            <w:r>
              <w:t xml:space="preserve">oraz elementów graficznych </w:t>
            </w:r>
            <w:r>
              <w:t>strony internetowej</w:t>
            </w:r>
          </w:p>
          <w:p w14:paraId="05700367" w14:textId="07604729" w:rsidR="003812CF" w:rsidRPr="00081926" w:rsidRDefault="003812CF" w:rsidP="003812CF">
            <w:pPr>
              <w:suppressAutoHyphens/>
              <w:spacing w:line="276" w:lineRule="auto"/>
            </w:pPr>
            <w:r>
              <w:t xml:space="preserve">- </w:t>
            </w:r>
            <w:r>
              <w:t>zapewnienie pełnego wsparcia technicznego ze strony</w:t>
            </w:r>
            <w:r>
              <w:t xml:space="preserve"> </w:t>
            </w:r>
            <w:r>
              <w:t xml:space="preserve">Wykonawcy, przez cały okres </w:t>
            </w:r>
            <w:r>
              <w:t>12</w:t>
            </w:r>
            <w:r>
              <w:t xml:space="preserve"> miesięcy od daty publikacji stron</w:t>
            </w:r>
            <w:r>
              <w:t>y</w:t>
            </w:r>
            <w:r>
              <w:t xml:space="preserve"> internetow</w:t>
            </w:r>
            <w:r>
              <w:t>ej</w:t>
            </w:r>
          </w:p>
        </w:tc>
      </w:tr>
    </w:tbl>
    <w:p w14:paraId="112CEFF4" w14:textId="77777777" w:rsidR="00B24A6C" w:rsidRDefault="00B24A6C" w:rsidP="0032327D">
      <w:pPr>
        <w:suppressAutoHyphens/>
        <w:spacing w:after="0" w:line="276" w:lineRule="auto"/>
        <w:jc w:val="both"/>
      </w:pPr>
    </w:p>
    <w:p w14:paraId="03FE21EA" w14:textId="0B50DEF6" w:rsidR="00E67406" w:rsidRPr="00E67406" w:rsidRDefault="0032327D" w:rsidP="00E67406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b/>
        </w:rPr>
      </w:pPr>
      <w:r w:rsidRPr="007C2B78">
        <w:rPr>
          <w:b/>
        </w:rPr>
        <w:t xml:space="preserve">Część C: </w:t>
      </w:r>
      <w:r w:rsidR="000055C1" w:rsidRPr="000055C1">
        <w:rPr>
          <w:b/>
          <w:spacing w:val="-3"/>
          <w:szCs w:val="24"/>
        </w:rPr>
        <w:t>wykonani</w:t>
      </w:r>
      <w:r w:rsidR="000055C1">
        <w:rPr>
          <w:b/>
          <w:spacing w:val="-3"/>
          <w:szCs w:val="24"/>
        </w:rPr>
        <w:t>e</w:t>
      </w:r>
      <w:r w:rsidR="000055C1" w:rsidRPr="000055C1">
        <w:rPr>
          <w:b/>
          <w:spacing w:val="-3"/>
          <w:szCs w:val="24"/>
        </w:rPr>
        <w:t xml:space="preserve"> szkolenia dla personelu Przychodni „Mój Lekarz” w Sochaczewie  z zakresu kompetencji cyfrowych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00"/>
        <w:gridCol w:w="2858"/>
        <w:gridCol w:w="632"/>
        <w:gridCol w:w="4819"/>
      </w:tblGrid>
      <w:tr w:rsidR="00667952" w14:paraId="29602C89" w14:textId="77777777" w:rsidTr="00667952">
        <w:trPr>
          <w:trHeight w:val="510"/>
        </w:trPr>
        <w:tc>
          <w:tcPr>
            <w:tcW w:w="900" w:type="dxa"/>
            <w:shd w:val="clear" w:color="auto" w:fill="E7E6E6" w:themeFill="background2"/>
            <w:vAlign w:val="center"/>
          </w:tcPr>
          <w:p w14:paraId="4767AFF3" w14:textId="77777777" w:rsidR="00667952" w:rsidRDefault="00667952" w:rsidP="00667952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Pozycja</w:t>
            </w:r>
          </w:p>
        </w:tc>
        <w:tc>
          <w:tcPr>
            <w:tcW w:w="2858" w:type="dxa"/>
            <w:shd w:val="clear" w:color="auto" w:fill="E7E6E6" w:themeFill="background2"/>
            <w:vAlign w:val="center"/>
          </w:tcPr>
          <w:p w14:paraId="6FD5E1FA" w14:textId="24F7610D" w:rsidR="00667952" w:rsidRDefault="00667952" w:rsidP="00667952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r w:rsidR="004E23AE">
              <w:rPr>
                <w:b/>
              </w:rPr>
              <w:t>usługi</w:t>
            </w:r>
          </w:p>
        </w:tc>
        <w:tc>
          <w:tcPr>
            <w:tcW w:w="632" w:type="dxa"/>
            <w:shd w:val="clear" w:color="auto" w:fill="E7E6E6" w:themeFill="background2"/>
            <w:vAlign w:val="center"/>
          </w:tcPr>
          <w:p w14:paraId="7B4B38D1" w14:textId="77777777" w:rsidR="00667952" w:rsidRDefault="00667952" w:rsidP="00667952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0FCF93A7" w14:textId="28178035" w:rsidR="00667952" w:rsidRDefault="00667952" w:rsidP="00667952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Cechy funkcjonalne/użytkowe, parametry </w:t>
            </w:r>
            <w:r w:rsidR="000055C1">
              <w:rPr>
                <w:b/>
              </w:rPr>
              <w:t>usługi</w:t>
            </w:r>
          </w:p>
        </w:tc>
      </w:tr>
      <w:tr w:rsidR="00B24A6C" w14:paraId="2C8F8A0A" w14:textId="77777777" w:rsidTr="00E67406">
        <w:tc>
          <w:tcPr>
            <w:tcW w:w="900" w:type="dxa"/>
            <w:vAlign w:val="center"/>
          </w:tcPr>
          <w:p w14:paraId="69994674" w14:textId="77777777" w:rsidR="00B24A6C" w:rsidRPr="00E67406" w:rsidRDefault="00E67406" w:rsidP="00E67406">
            <w:pPr>
              <w:suppressAutoHyphens/>
              <w:spacing w:line="276" w:lineRule="auto"/>
              <w:jc w:val="center"/>
            </w:pPr>
            <w:r>
              <w:t>C.1.</w:t>
            </w:r>
          </w:p>
        </w:tc>
        <w:tc>
          <w:tcPr>
            <w:tcW w:w="2858" w:type="dxa"/>
            <w:vAlign w:val="center"/>
          </w:tcPr>
          <w:p w14:paraId="7E24BD64" w14:textId="33C84727" w:rsidR="000055C1" w:rsidRPr="000055C1" w:rsidRDefault="000055C1" w:rsidP="000055C1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>W</w:t>
            </w:r>
            <w:r w:rsidRPr="000055C1">
              <w:rPr>
                <w:b/>
              </w:rPr>
              <w:t>ykonani</w:t>
            </w:r>
            <w:r>
              <w:rPr>
                <w:b/>
              </w:rPr>
              <w:t>e</w:t>
            </w:r>
            <w:r w:rsidRPr="000055C1">
              <w:rPr>
                <w:b/>
              </w:rPr>
              <w:t xml:space="preserve"> szkolenia dla personelu Przychodni „Mój Lekarz” w Sochaczewie  z zakresu kompetencji cyfrowych </w:t>
            </w:r>
          </w:p>
          <w:p w14:paraId="3830C34E" w14:textId="38F73122" w:rsidR="00B24A6C" w:rsidRPr="00E67406" w:rsidRDefault="00B24A6C" w:rsidP="00E67406">
            <w:pPr>
              <w:suppressAutoHyphens/>
              <w:spacing w:line="276" w:lineRule="auto"/>
            </w:pPr>
          </w:p>
        </w:tc>
        <w:tc>
          <w:tcPr>
            <w:tcW w:w="632" w:type="dxa"/>
            <w:vAlign w:val="center"/>
          </w:tcPr>
          <w:p w14:paraId="41C16825" w14:textId="68F92061" w:rsidR="00B24A6C" w:rsidRPr="00E67406" w:rsidRDefault="004E23AE" w:rsidP="00E67406">
            <w:pPr>
              <w:suppressAutoHyphens/>
              <w:spacing w:line="276" w:lineRule="auto"/>
              <w:jc w:val="center"/>
            </w:pPr>
            <w:r>
              <w:t xml:space="preserve">1 </w:t>
            </w:r>
            <w:r w:rsidR="00E67406" w:rsidRPr="00E67406">
              <w:t>szt.</w:t>
            </w:r>
          </w:p>
        </w:tc>
        <w:tc>
          <w:tcPr>
            <w:tcW w:w="4819" w:type="dxa"/>
            <w:vAlign w:val="center"/>
          </w:tcPr>
          <w:p w14:paraId="61898A49" w14:textId="77777777" w:rsidR="004E23AE" w:rsidRDefault="004E23AE" w:rsidP="004E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800378A" w14:textId="7099F876" w:rsidR="004E23AE" w:rsidRDefault="004E23AE" w:rsidP="004E23AE">
            <w:pPr>
              <w:autoSpaceDE w:val="0"/>
              <w:autoSpaceDN w:val="0"/>
              <w:adjustRightInd w:val="0"/>
            </w:pPr>
            <w:bookmarkStart w:id="4" w:name="_Hlk140038181"/>
            <w:r w:rsidRPr="004E23AE">
              <w:rPr>
                <w:rFonts w:ascii="Calibri" w:hAnsi="Calibri" w:cs="Calibri"/>
                <w:color w:val="000000"/>
              </w:rPr>
              <w:t>Przedmiotem usługi jest wykonanie</w:t>
            </w:r>
            <w:r w:rsidR="001E043B">
              <w:rPr>
                <w:rFonts w:ascii="Calibri" w:hAnsi="Calibri" w:cs="Calibri"/>
                <w:color w:val="000000"/>
              </w:rPr>
              <w:t xml:space="preserve"> w siedzibie Zamawiającego </w:t>
            </w:r>
            <w:r w:rsidR="001E043B" w:rsidRPr="00C127BF">
              <w:rPr>
                <w:rFonts w:ascii="Calibri" w:hAnsi="Calibri" w:cs="Calibri"/>
              </w:rPr>
              <w:t>w Sochaczewie (96-500)</w:t>
            </w:r>
            <w:r w:rsidR="001E043B">
              <w:rPr>
                <w:rFonts w:ascii="Calibri" w:hAnsi="Calibri" w:cs="Calibri"/>
              </w:rPr>
              <w:t xml:space="preserve"> przy </w:t>
            </w:r>
            <w:r w:rsidR="001E043B" w:rsidRPr="00C127BF">
              <w:rPr>
                <w:rFonts w:ascii="Calibri" w:hAnsi="Calibri" w:cs="Calibri"/>
              </w:rPr>
              <w:t xml:space="preserve"> ul. Stefana Żeromskiego 39A </w:t>
            </w:r>
            <w:r w:rsidRPr="004E23AE">
              <w:rPr>
                <w:rFonts w:ascii="Calibri" w:hAnsi="Calibri" w:cs="Calibri"/>
                <w:color w:val="000000"/>
              </w:rPr>
              <w:t xml:space="preserve"> szkolenia dla </w:t>
            </w:r>
            <w:r w:rsidRPr="004E23AE">
              <w:t xml:space="preserve">Personelu placówki z zakresu kompetencji cyfrowych. </w:t>
            </w:r>
            <w:r>
              <w:t>Przedmiotem usługi jest z</w:t>
            </w:r>
            <w:r w:rsidRPr="004E23AE">
              <w:t>organizowanie szkole</w:t>
            </w:r>
            <w:r w:rsidR="001E043B">
              <w:t>nia</w:t>
            </w:r>
            <w:r w:rsidRPr="004E23AE">
              <w:t xml:space="preserve"> trwając</w:t>
            </w:r>
            <w:r w:rsidR="001E043B">
              <w:t>ego</w:t>
            </w:r>
            <w:r w:rsidRPr="004E23AE">
              <w:t xml:space="preserve"> 6h </w:t>
            </w:r>
            <w:r w:rsidR="001E043B">
              <w:t xml:space="preserve">zegarowych </w:t>
            </w:r>
            <w:r w:rsidRPr="004E23AE">
              <w:t>(dzień szkoleniowy) w 2 grupach</w:t>
            </w:r>
            <w:r w:rsidR="001E043B">
              <w:t xml:space="preserve"> (maksymalnie 14 osób w grupie)</w:t>
            </w:r>
            <w:r w:rsidRPr="004E23AE">
              <w:t xml:space="preserve"> dla łącznie 27 osób</w:t>
            </w:r>
            <w:r w:rsidR="009E2F13">
              <w:t xml:space="preserve"> z następującym programem szkolenia</w:t>
            </w:r>
            <w:bookmarkEnd w:id="4"/>
            <w:r w:rsidR="009E2F13">
              <w:t>:</w:t>
            </w:r>
          </w:p>
          <w:p w14:paraId="09092765" w14:textId="77777777" w:rsidR="009E2F13" w:rsidRPr="004E23AE" w:rsidRDefault="009E2F13" w:rsidP="004E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48B0B3A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E23AE">
              <w:rPr>
                <w:rFonts w:ascii="Calibri" w:hAnsi="Calibri" w:cs="Calibri"/>
                <w:b/>
                <w:bCs/>
                <w:color w:val="000000"/>
              </w:rPr>
              <w:t xml:space="preserve">Ramowy program szkolenia z kompetencji cyfrowych (1 dzień – 6 godzin) </w:t>
            </w:r>
          </w:p>
          <w:p w14:paraId="153AA1D0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b/>
                <w:bCs/>
                <w:color w:val="000000"/>
              </w:rPr>
              <w:t xml:space="preserve">I. Moduł – Umiejętności techniczne </w:t>
            </w:r>
          </w:p>
          <w:p w14:paraId="055E7837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1. Umiejętność obsługi komputera, urządzeń peryferyjnych (drukarka, rzutnik itp.) oraz urządzeń mobilnych (laptopy, tablety, smartfony) </w:t>
            </w:r>
          </w:p>
          <w:p w14:paraId="14368CAE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2. Umiejętność korzystania z </w:t>
            </w:r>
            <w:proofErr w:type="spellStart"/>
            <w:r w:rsidRPr="004E23AE">
              <w:rPr>
                <w:rFonts w:ascii="Calibri" w:hAnsi="Calibri" w:cs="Calibri"/>
                <w:color w:val="000000"/>
              </w:rPr>
              <w:t>internetu</w:t>
            </w:r>
            <w:proofErr w:type="spellEnd"/>
            <w:r w:rsidRPr="004E23AE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BBFB99E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3. Umiejętność korzystania z informacji i z danych w </w:t>
            </w:r>
            <w:proofErr w:type="spellStart"/>
            <w:r w:rsidRPr="004E23AE">
              <w:rPr>
                <w:rFonts w:ascii="Calibri" w:hAnsi="Calibri" w:cs="Calibri"/>
                <w:color w:val="000000"/>
              </w:rPr>
              <w:t>internecie</w:t>
            </w:r>
            <w:proofErr w:type="spellEnd"/>
            <w:r w:rsidRPr="004E23AE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540A409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4. Umiejętność komunikacji z wykorzystaniem technologii cyfrowych umożliwiających komunikację z pacjentami ze szczególnymi potrzebami </w:t>
            </w:r>
          </w:p>
          <w:p w14:paraId="2BE1CB9B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5. Umiejętność tworzenia treści cyfrowych, w tym dla osób ze szczególnymi potrzebami </w:t>
            </w:r>
          </w:p>
          <w:p w14:paraId="104CC716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b/>
                <w:bCs/>
                <w:color w:val="000000"/>
              </w:rPr>
              <w:t xml:space="preserve">II. Moduł – Umiejętności informacyjne </w:t>
            </w:r>
          </w:p>
          <w:p w14:paraId="6C7E5F4C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1. Kopiowanie lub przenoszenie pliku, folderu </w:t>
            </w:r>
          </w:p>
          <w:p w14:paraId="471ACB50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lastRenderedPageBreak/>
              <w:t xml:space="preserve">2. Wyszukiwanie informacji na stronach administracji publicznej </w:t>
            </w:r>
          </w:p>
          <w:p w14:paraId="69F69AB2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3. Wyszukiwanie informacji związanych ze zdrowiem </w:t>
            </w:r>
          </w:p>
          <w:p w14:paraId="34998850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b/>
                <w:bCs/>
                <w:color w:val="000000"/>
              </w:rPr>
              <w:t xml:space="preserve">III. Moduł – Umiejętności komunikacyjne </w:t>
            </w:r>
          </w:p>
          <w:p w14:paraId="010F4340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1. Wysyłanie, odbieranie poczty elektronicznej </w:t>
            </w:r>
          </w:p>
          <w:p w14:paraId="4193AE17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2. Korzystanie z serwisów społecznościowych </w:t>
            </w:r>
          </w:p>
          <w:p w14:paraId="598A78E7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3. Telefonowanie przez </w:t>
            </w:r>
            <w:proofErr w:type="spellStart"/>
            <w:r w:rsidRPr="004E23AE">
              <w:rPr>
                <w:rFonts w:ascii="Calibri" w:hAnsi="Calibri" w:cs="Calibri"/>
                <w:color w:val="000000"/>
              </w:rPr>
              <w:t>internet</w:t>
            </w:r>
            <w:proofErr w:type="spellEnd"/>
            <w:r w:rsidRPr="004E23AE"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 w:rsidRPr="004E23AE">
              <w:rPr>
                <w:rFonts w:ascii="Calibri" w:hAnsi="Calibri" w:cs="Calibri"/>
                <w:color w:val="000000"/>
              </w:rPr>
              <w:t>wideorozmowy</w:t>
            </w:r>
            <w:proofErr w:type="spellEnd"/>
            <w:r w:rsidRPr="004E23AE">
              <w:rPr>
                <w:rFonts w:ascii="Calibri" w:hAnsi="Calibri" w:cs="Calibri"/>
                <w:color w:val="000000"/>
              </w:rPr>
              <w:t xml:space="preserve"> przez </w:t>
            </w:r>
            <w:proofErr w:type="spellStart"/>
            <w:r w:rsidRPr="004E23AE">
              <w:rPr>
                <w:rFonts w:ascii="Calibri" w:hAnsi="Calibri" w:cs="Calibri"/>
                <w:color w:val="000000"/>
              </w:rPr>
              <w:t>internet</w:t>
            </w:r>
            <w:proofErr w:type="spellEnd"/>
            <w:r w:rsidRPr="004E23AE">
              <w:rPr>
                <w:rFonts w:ascii="Calibri" w:hAnsi="Calibri" w:cs="Calibri"/>
                <w:color w:val="000000"/>
              </w:rPr>
              <w:t xml:space="preserve">, w tym z wykorzystaniem narzędzi dla osób ze szczególnymi potrzebami </w:t>
            </w:r>
          </w:p>
          <w:p w14:paraId="304D2556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4. Umieszczanie na stronie internetowej stworzonych przez siebie tekstów, zdjęć, muzyki, filmów, oprogramowania, w tym dla pacjentów ze szczególnymi potrzebami </w:t>
            </w:r>
          </w:p>
          <w:p w14:paraId="1A9E31E8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b/>
                <w:bCs/>
                <w:color w:val="000000"/>
              </w:rPr>
              <w:t xml:space="preserve">IV. Moduł – Umiejętność korzystania z usług publicznych </w:t>
            </w:r>
          </w:p>
          <w:p w14:paraId="41ED46B5" w14:textId="77777777" w:rsidR="004E23AE" w:rsidRPr="004E23AE" w:rsidRDefault="004E23AE" w:rsidP="004E23AE">
            <w:pPr>
              <w:autoSpaceDE w:val="0"/>
              <w:autoSpaceDN w:val="0"/>
              <w:adjustRightInd w:val="0"/>
              <w:spacing w:line="256" w:lineRule="atLeast"/>
              <w:ind w:left="360" w:hanging="360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 xml:space="preserve">1. Założenie konta w </w:t>
            </w:r>
            <w:proofErr w:type="spellStart"/>
            <w:r w:rsidRPr="004E23AE">
              <w:rPr>
                <w:rFonts w:ascii="Calibri" w:hAnsi="Calibri" w:cs="Calibri"/>
                <w:color w:val="000000"/>
              </w:rPr>
              <w:t>ePUAP</w:t>
            </w:r>
            <w:proofErr w:type="spellEnd"/>
            <w:r w:rsidRPr="004E23AE">
              <w:rPr>
                <w:rFonts w:ascii="Calibri" w:hAnsi="Calibri" w:cs="Calibri"/>
                <w:color w:val="000000"/>
              </w:rPr>
              <w:t xml:space="preserve"> i profilu zaufanego </w:t>
            </w:r>
          </w:p>
          <w:p w14:paraId="0F1CBD86" w14:textId="77777777" w:rsidR="00B24A6C" w:rsidRDefault="004E23AE" w:rsidP="004E23AE">
            <w:pPr>
              <w:suppressAutoHyphens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23AE">
              <w:rPr>
                <w:rFonts w:ascii="Calibri" w:hAnsi="Calibri" w:cs="Calibri"/>
                <w:color w:val="000000"/>
              </w:rPr>
              <w:t>2. Użycie profilu zaufanego w co najmniej 1 e-usłudze</w:t>
            </w:r>
          </w:p>
          <w:p w14:paraId="6B3DC347" w14:textId="77777777" w:rsidR="006B5A13" w:rsidRDefault="006B5A13" w:rsidP="004E23AE">
            <w:pPr>
              <w:suppressAutoHyphens/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14:paraId="33C520FE" w14:textId="7CDF3BB4" w:rsidR="006B5A13" w:rsidRPr="00E67406" w:rsidRDefault="006B5A13" w:rsidP="004E23AE">
            <w:pPr>
              <w:suppressAutoHyphens/>
              <w:spacing w:line="276" w:lineRule="auto"/>
            </w:pPr>
            <w:r>
              <w:t>Każdemu z uczestników biorącemu dział w szkoleniu Zamawiający wystawi certyfikat ukończenia szkolenia z kompetencji cyfrowych.</w:t>
            </w:r>
          </w:p>
        </w:tc>
      </w:tr>
    </w:tbl>
    <w:p w14:paraId="132788E1" w14:textId="77777777" w:rsidR="007F0A42" w:rsidRPr="000A05C8" w:rsidRDefault="007F0A42" w:rsidP="009D0F70">
      <w:p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pacing w:val="-4"/>
        </w:rPr>
      </w:pPr>
    </w:p>
    <w:sectPr w:rsidR="007F0A42" w:rsidRPr="000A05C8" w:rsidSect="001C1E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DE93" w14:textId="77777777" w:rsidR="00CE20D3" w:rsidRDefault="00CE20D3" w:rsidP="00341433">
      <w:pPr>
        <w:spacing w:after="0" w:line="240" w:lineRule="auto"/>
      </w:pPr>
      <w:r>
        <w:separator/>
      </w:r>
    </w:p>
  </w:endnote>
  <w:endnote w:type="continuationSeparator" w:id="0">
    <w:p w14:paraId="61F3B21D" w14:textId="77777777" w:rsidR="00CE20D3" w:rsidRDefault="00CE20D3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BEA8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AB0F" w14:textId="77777777" w:rsidR="00CE20D3" w:rsidRDefault="00CE20D3" w:rsidP="00341433">
      <w:pPr>
        <w:spacing w:after="0" w:line="240" w:lineRule="auto"/>
      </w:pPr>
      <w:r>
        <w:separator/>
      </w:r>
    </w:p>
  </w:footnote>
  <w:footnote w:type="continuationSeparator" w:id="0">
    <w:p w14:paraId="520E5A7A" w14:textId="77777777" w:rsidR="00CE20D3" w:rsidRDefault="00CE20D3" w:rsidP="0034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360B" w14:textId="77777777" w:rsidR="00876704" w:rsidRDefault="00876704">
    <w:pPr>
      <w:pStyle w:val="Nagwek"/>
    </w:pPr>
  </w:p>
  <w:p w14:paraId="224C4B2B" w14:textId="77777777" w:rsidR="00876704" w:rsidRDefault="00876704">
    <w:pPr>
      <w:pStyle w:val="Nagwek"/>
    </w:pPr>
  </w:p>
  <w:p w14:paraId="63EC7E2C" w14:textId="77777777" w:rsidR="00876704" w:rsidRDefault="00876704">
    <w:pPr>
      <w:pStyle w:val="Nagwek"/>
    </w:pPr>
  </w:p>
  <w:p w14:paraId="02B137C1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67E3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097DCFF9" wp14:editId="3AA037D5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050DE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0A8B59F3" w14:textId="77777777" w:rsidR="00876704" w:rsidRDefault="00876704">
    <w:pPr>
      <w:pStyle w:val="Nagwek"/>
    </w:pPr>
  </w:p>
  <w:p w14:paraId="1F067826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1AF"/>
    <w:multiLevelType w:val="hybridMultilevel"/>
    <w:tmpl w:val="DF20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97904DF"/>
    <w:multiLevelType w:val="hybridMultilevel"/>
    <w:tmpl w:val="073C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D2149"/>
    <w:multiLevelType w:val="hybridMultilevel"/>
    <w:tmpl w:val="27AC6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1326DB"/>
    <w:multiLevelType w:val="hybridMultilevel"/>
    <w:tmpl w:val="9F9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D31A1"/>
    <w:multiLevelType w:val="hybridMultilevel"/>
    <w:tmpl w:val="61C2B87C"/>
    <w:lvl w:ilvl="0" w:tplc="3A28A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89635067">
    <w:abstractNumId w:val="31"/>
  </w:num>
  <w:num w:numId="2" w16cid:durableId="1084568545">
    <w:abstractNumId w:val="26"/>
  </w:num>
  <w:num w:numId="3" w16cid:durableId="1821770312">
    <w:abstractNumId w:val="10"/>
  </w:num>
  <w:num w:numId="4" w16cid:durableId="67002280">
    <w:abstractNumId w:val="40"/>
  </w:num>
  <w:num w:numId="5" w16cid:durableId="1449272799">
    <w:abstractNumId w:val="39"/>
  </w:num>
  <w:num w:numId="6" w16cid:durableId="2102295099">
    <w:abstractNumId w:val="27"/>
  </w:num>
  <w:num w:numId="7" w16cid:durableId="286548753">
    <w:abstractNumId w:val="1"/>
  </w:num>
  <w:num w:numId="8" w16cid:durableId="836726625">
    <w:abstractNumId w:val="28"/>
  </w:num>
  <w:num w:numId="9" w16cid:durableId="330717757">
    <w:abstractNumId w:val="17"/>
  </w:num>
  <w:num w:numId="10" w16cid:durableId="336739092">
    <w:abstractNumId w:val="8"/>
  </w:num>
  <w:num w:numId="11" w16cid:durableId="1317682793">
    <w:abstractNumId w:val="19"/>
  </w:num>
  <w:num w:numId="12" w16cid:durableId="88082117">
    <w:abstractNumId w:val="22"/>
  </w:num>
  <w:num w:numId="13" w16cid:durableId="922379717">
    <w:abstractNumId w:val="32"/>
  </w:num>
  <w:num w:numId="14" w16cid:durableId="1536692539">
    <w:abstractNumId w:val="18"/>
  </w:num>
  <w:num w:numId="15" w16cid:durableId="313142006">
    <w:abstractNumId w:val="0"/>
  </w:num>
  <w:num w:numId="16" w16cid:durableId="1842351780">
    <w:abstractNumId w:val="23"/>
  </w:num>
  <w:num w:numId="17" w16cid:durableId="179391694">
    <w:abstractNumId w:val="12"/>
  </w:num>
  <w:num w:numId="18" w16cid:durableId="352463631">
    <w:abstractNumId w:val="38"/>
  </w:num>
  <w:num w:numId="19" w16cid:durableId="1216623559">
    <w:abstractNumId w:val="25"/>
  </w:num>
  <w:num w:numId="20" w16cid:durableId="1130127502">
    <w:abstractNumId w:val="24"/>
  </w:num>
  <w:num w:numId="21" w16cid:durableId="219173850">
    <w:abstractNumId w:val="14"/>
  </w:num>
  <w:num w:numId="22" w16cid:durableId="1103765043">
    <w:abstractNumId w:val="33"/>
  </w:num>
  <w:num w:numId="23" w16cid:durableId="1741126432">
    <w:abstractNumId w:val="11"/>
  </w:num>
  <w:num w:numId="24" w16cid:durableId="779450737">
    <w:abstractNumId w:val="30"/>
  </w:num>
  <w:num w:numId="25" w16cid:durableId="776406183">
    <w:abstractNumId w:val="20"/>
  </w:num>
  <w:num w:numId="26" w16cid:durableId="772945612">
    <w:abstractNumId w:val="13"/>
  </w:num>
  <w:num w:numId="27" w16cid:durableId="178197907">
    <w:abstractNumId w:val="9"/>
  </w:num>
  <w:num w:numId="28" w16cid:durableId="133564462">
    <w:abstractNumId w:val="41"/>
  </w:num>
  <w:num w:numId="29" w16cid:durableId="2026514910">
    <w:abstractNumId w:val="37"/>
  </w:num>
  <w:num w:numId="30" w16cid:durableId="2071414805">
    <w:abstractNumId w:val="4"/>
  </w:num>
  <w:num w:numId="31" w16cid:durableId="1619217897">
    <w:abstractNumId w:val="3"/>
  </w:num>
  <w:num w:numId="32" w16cid:durableId="170413843">
    <w:abstractNumId w:val="16"/>
  </w:num>
  <w:num w:numId="33" w16cid:durableId="1118111095">
    <w:abstractNumId w:val="6"/>
  </w:num>
  <w:num w:numId="34" w16cid:durableId="1225677325">
    <w:abstractNumId w:val="36"/>
  </w:num>
  <w:num w:numId="35" w16cid:durableId="1891107769">
    <w:abstractNumId w:val="34"/>
  </w:num>
  <w:num w:numId="36" w16cid:durableId="1134910100">
    <w:abstractNumId w:val="21"/>
  </w:num>
  <w:num w:numId="37" w16cid:durableId="492139139">
    <w:abstractNumId w:val="35"/>
  </w:num>
  <w:num w:numId="38" w16cid:durableId="264577299">
    <w:abstractNumId w:val="29"/>
  </w:num>
  <w:num w:numId="39" w16cid:durableId="1662731268">
    <w:abstractNumId w:val="7"/>
  </w:num>
  <w:num w:numId="40" w16cid:durableId="83889648">
    <w:abstractNumId w:val="15"/>
  </w:num>
  <w:num w:numId="41" w16cid:durableId="1038160425">
    <w:abstractNumId w:val="2"/>
  </w:num>
  <w:num w:numId="42" w16cid:durableId="36552038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33"/>
    <w:rsid w:val="0000297D"/>
    <w:rsid w:val="000055C1"/>
    <w:rsid w:val="00026817"/>
    <w:rsid w:val="000416F7"/>
    <w:rsid w:val="0008089F"/>
    <w:rsid w:val="00081926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02AE6"/>
    <w:rsid w:val="0011068D"/>
    <w:rsid w:val="001402FC"/>
    <w:rsid w:val="00140BE2"/>
    <w:rsid w:val="00145478"/>
    <w:rsid w:val="00145EB6"/>
    <w:rsid w:val="0015279E"/>
    <w:rsid w:val="001531DC"/>
    <w:rsid w:val="00161220"/>
    <w:rsid w:val="00184868"/>
    <w:rsid w:val="001B7CB8"/>
    <w:rsid w:val="001C1EF0"/>
    <w:rsid w:val="001E043B"/>
    <w:rsid w:val="001E5033"/>
    <w:rsid w:val="0024049A"/>
    <w:rsid w:val="00245FFA"/>
    <w:rsid w:val="00247F72"/>
    <w:rsid w:val="00256247"/>
    <w:rsid w:val="00261387"/>
    <w:rsid w:val="00302E85"/>
    <w:rsid w:val="00321483"/>
    <w:rsid w:val="0032327D"/>
    <w:rsid w:val="0033392F"/>
    <w:rsid w:val="00341433"/>
    <w:rsid w:val="00342AD3"/>
    <w:rsid w:val="0034349F"/>
    <w:rsid w:val="0037383E"/>
    <w:rsid w:val="003812CF"/>
    <w:rsid w:val="003A65C2"/>
    <w:rsid w:val="003B17A5"/>
    <w:rsid w:val="003D245E"/>
    <w:rsid w:val="00403068"/>
    <w:rsid w:val="00420B1A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E23AE"/>
    <w:rsid w:val="004F4E62"/>
    <w:rsid w:val="00516F9C"/>
    <w:rsid w:val="005220D1"/>
    <w:rsid w:val="0053136D"/>
    <w:rsid w:val="00546AC7"/>
    <w:rsid w:val="00560E98"/>
    <w:rsid w:val="005714A8"/>
    <w:rsid w:val="005870FD"/>
    <w:rsid w:val="005B389A"/>
    <w:rsid w:val="005E6C37"/>
    <w:rsid w:val="005F086A"/>
    <w:rsid w:val="005F7776"/>
    <w:rsid w:val="00617D0B"/>
    <w:rsid w:val="00624232"/>
    <w:rsid w:val="00631CF4"/>
    <w:rsid w:val="00634FEB"/>
    <w:rsid w:val="00643001"/>
    <w:rsid w:val="00646478"/>
    <w:rsid w:val="00655D5B"/>
    <w:rsid w:val="00667952"/>
    <w:rsid w:val="00667DA8"/>
    <w:rsid w:val="00680FDE"/>
    <w:rsid w:val="00681568"/>
    <w:rsid w:val="006B5A13"/>
    <w:rsid w:val="006D1AEA"/>
    <w:rsid w:val="006D3AC1"/>
    <w:rsid w:val="006F051F"/>
    <w:rsid w:val="006F4739"/>
    <w:rsid w:val="007031F9"/>
    <w:rsid w:val="00703A19"/>
    <w:rsid w:val="00705CF8"/>
    <w:rsid w:val="00731ADF"/>
    <w:rsid w:val="00751EBE"/>
    <w:rsid w:val="00752ACE"/>
    <w:rsid w:val="007560F0"/>
    <w:rsid w:val="007567A6"/>
    <w:rsid w:val="00757469"/>
    <w:rsid w:val="00760991"/>
    <w:rsid w:val="007648D1"/>
    <w:rsid w:val="007837DB"/>
    <w:rsid w:val="0078570D"/>
    <w:rsid w:val="007964D3"/>
    <w:rsid w:val="007A165D"/>
    <w:rsid w:val="007B17FE"/>
    <w:rsid w:val="007C2B78"/>
    <w:rsid w:val="007D461C"/>
    <w:rsid w:val="007E305F"/>
    <w:rsid w:val="007F0A42"/>
    <w:rsid w:val="007F71B9"/>
    <w:rsid w:val="00803CFA"/>
    <w:rsid w:val="00805EE5"/>
    <w:rsid w:val="00835625"/>
    <w:rsid w:val="00851475"/>
    <w:rsid w:val="00876704"/>
    <w:rsid w:val="0088001C"/>
    <w:rsid w:val="00890691"/>
    <w:rsid w:val="008B2F38"/>
    <w:rsid w:val="008C376F"/>
    <w:rsid w:val="008E5483"/>
    <w:rsid w:val="008F194D"/>
    <w:rsid w:val="00903154"/>
    <w:rsid w:val="00904C3C"/>
    <w:rsid w:val="00905BEE"/>
    <w:rsid w:val="0091706E"/>
    <w:rsid w:val="00934F9F"/>
    <w:rsid w:val="00935F30"/>
    <w:rsid w:val="00940CCD"/>
    <w:rsid w:val="00950AFA"/>
    <w:rsid w:val="00952D5B"/>
    <w:rsid w:val="00954A07"/>
    <w:rsid w:val="0095790F"/>
    <w:rsid w:val="00964F21"/>
    <w:rsid w:val="0097665D"/>
    <w:rsid w:val="009828C5"/>
    <w:rsid w:val="00983350"/>
    <w:rsid w:val="009A4E2C"/>
    <w:rsid w:val="009A6C0D"/>
    <w:rsid w:val="009C0497"/>
    <w:rsid w:val="009C3CE2"/>
    <w:rsid w:val="009D0F70"/>
    <w:rsid w:val="009D1CCF"/>
    <w:rsid w:val="009E2F13"/>
    <w:rsid w:val="009E3F83"/>
    <w:rsid w:val="009E51C6"/>
    <w:rsid w:val="009F5B80"/>
    <w:rsid w:val="009F77F7"/>
    <w:rsid w:val="00A0472A"/>
    <w:rsid w:val="00A3270D"/>
    <w:rsid w:val="00A377E2"/>
    <w:rsid w:val="00A37B11"/>
    <w:rsid w:val="00A57FCC"/>
    <w:rsid w:val="00A65359"/>
    <w:rsid w:val="00A67A44"/>
    <w:rsid w:val="00A736FE"/>
    <w:rsid w:val="00AB4885"/>
    <w:rsid w:val="00AD1CDA"/>
    <w:rsid w:val="00AF4BF6"/>
    <w:rsid w:val="00B11CB1"/>
    <w:rsid w:val="00B14FAF"/>
    <w:rsid w:val="00B21019"/>
    <w:rsid w:val="00B24A6C"/>
    <w:rsid w:val="00B553E8"/>
    <w:rsid w:val="00B60136"/>
    <w:rsid w:val="00B632C5"/>
    <w:rsid w:val="00B7352F"/>
    <w:rsid w:val="00BA45E5"/>
    <w:rsid w:val="00BB3C7F"/>
    <w:rsid w:val="00BB75D8"/>
    <w:rsid w:val="00BC01C5"/>
    <w:rsid w:val="00BC505A"/>
    <w:rsid w:val="00BD5461"/>
    <w:rsid w:val="00C01220"/>
    <w:rsid w:val="00C40B29"/>
    <w:rsid w:val="00C727E2"/>
    <w:rsid w:val="00C82537"/>
    <w:rsid w:val="00C94072"/>
    <w:rsid w:val="00CA5D93"/>
    <w:rsid w:val="00CC50F2"/>
    <w:rsid w:val="00CC54B6"/>
    <w:rsid w:val="00CD44E9"/>
    <w:rsid w:val="00CE20D3"/>
    <w:rsid w:val="00D07216"/>
    <w:rsid w:val="00D328DA"/>
    <w:rsid w:val="00D4394D"/>
    <w:rsid w:val="00D56D37"/>
    <w:rsid w:val="00D80505"/>
    <w:rsid w:val="00D8063B"/>
    <w:rsid w:val="00D8499A"/>
    <w:rsid w:val="00DB7044"/>
    <w:rsid w:val="00DC5082"/>
    <w:rsid w:val="00DE50CB"/>
    <w:rsid w:val="00E16D6D"/>
    <w:rsid w:val="00E2179C"/>
    <w:rsid w:val="00E41F50"/>
    <w:rsid w:val="00E467BB"/>
    <w:rsid w:val="00E524E4"/>
    <w:rsid w:val="00E67406"/>
    <w:rsid w:val="00E77BEC"/>
    <w:rsid w:val="00E87286"/>
    <w:rsid w:val="00EB3C54"/>
    <w:rsid w:val="00EC1396"/>
    <w:rsid w:val="00ED1B1A"/>
    <w:rsid w:val="00EF6A93"/>
    <w:rsid w:val="00F04931"/>
    <w:rsid w:val="00F55C13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C1836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3AE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99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Pa0">
    <w:name w:val="Pa0"/>
    <w:basedOn w:val="Default"/>
    <w:next w:val="Default"/>
    <w:uiPriority w:val="99"/>
    <w:rsid w:val="004E23AE"/>
    <w:pPr>
      <w:spacing w:line="256" w:lineRule="atLeast"/>
    </w:pPr>
    <w:rPr>
      <w:rFonts w:ascii="Calibri" w:eastAsiaTheme="minorHAnsi" w:hAnsi="Calibri" w:cs="Calibri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4E23AE"/>
    <w:pPr>
      <w:spacing w:line="256" w:lineRule="atLeast"/>
    </w:pPr>
    <w:rPr>
      <w:rFonts w:ascii="Calibri" w:eastAsiaTheme="minorHAnsi" w:hAnsi="Calibri" w:cs="Calibri"/>
      <w:color w:val="auto"/>
      <w:lang w:eastAsia="en-US"/>
    </w:rPr>
  </w:style>
  <w:style w:type="character" w:customStyle="1" w:styleId="A1">
    <w:name w:val="A1"/>
    <w:uiPriority w:val="99"/>
    <w:rsid w:val="004E23AE"/>
    <w:rPr>
      <w:color w:val="000000"/>
      <w:sz w:val="25"/>
      <w:szCs w:val="25"/>
    </w:rPr>
  </w:style>
  <w:style w:type="paragraph" w:customStyle="1" w:styleId="gwp3becdb26msonormal">
    <w:name w:val="gwp3becdb26_msonormal"/>
    <w:basedOn w:val="Normalny"/>
    <w:rsid w:val="00B1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Piotr Stępień</cp:lastModifiedBy>
  <cp:revision>21</cp:revision>
  <dcterms:created xsi:type="dcterms:W3CDTF">2023-06-01T16:28:00Z</dcterms:created>
  <dcterms:modified xsi:type="dcterms:W3CDTF">2023-07-12T05:54:00Z</dcterms:modified>
</cp:coreProperties>
</file>